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EAF7" w14:textId="77777777" w:rsidR="00D9515C" w:rsidRDefault="00D9515C">
      <w:pPr>
        <w:spacing w:before="59"/>
        <w:ind w:left="5778"/>
        <w:jc w:val="right"/>
        <w:rPr>
          <w:rFonts w:ascii="Century Gothic" w:hAnsi="Century Gothic"/>
          <w:b/>
          <w:spacing w:val="-1"/>
          <w:sz w:val="22"/>
          <w:szCs w:val="22"/>
        </w:rPr>
      </w:pPr>
    </w:p>
    <w:p w14:paraId="0B75F873" w14:textId="77777777" w:rsidR="00D9515C" w:rsidRDefault="00D9515C">
      <w:pPr>
        <w:spacing w:line="259" w:lineRule="auto"/>
        <w:rPr>
          <w:rFonts w:ascii="Century Gothic" w:hAnsi="Century Gothic"/>
          <w:sz w:val="20"/>
        </w:rPr>
      </w:pPr>
    </w:p>
    <w:p w14:paraId="47C90AC6" w14:textId="77777777" w:rsidR="00D9515C" w:rsidRDefault="00A45399">
      <w:pPr>
        <w:ind w:left="1560" w:hanging="1560"/>
        <w:jc w:val="right"/>
        <w:rPr>
          <w:b/>
        </w:rPr>
      </w:pPr>
      <w:r>
        <w:rPr>
          <w:b/>
        </w:rPr>
        <w:t>Allegato 2</w:t>
      </w:r>
    </w:p>
    <w:p w14:paraId="06AF3436" w14:textId="77777777" w:rsidR="00D9515C" w:rsidRDefault="00D9515C">
      <w:pPr>
        <w:ind w:left="1560" w:hanging="1560"/>
        <w:jc w:val="right"/>
        <w:rPr>
          <w:b/>
        </w:rPr>
      </w:pPr>
    </w:p>
    <w:p w14:paraId="0A72ACC6" w14:textId="77777777" w:rsidR="00D9515C" w:rsidRDefault="00D9515C">
      <w:pPr>
        <w:tabs>
          <w:tab w:val="left" w:pos="9638"/>
        </w:tabs>
        <w:spacing w:before="29"/>
        <w:ind w:right="-1"/>
        <w:jc w:val="center"/>
        <w:rPr>
          <w:b/>
          <w:sz w:val="37"/>
        </w:rPr>
      </w:pPr>
    </w:p>
    <w:p w14:paraId="6C5AE166" w14:textId="77777777" w:rsidR="00D9515C" w:rsidRDefault="00A45399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</w:p>
    <w:p w14:paraId="7585EC1B" w14:textId="383BFEE3" w:rsidR="00D9515C" w:rsidRDefault="002A4AAA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I.P.S.S.A.R. UGO TOGNAZZI</w:t>
      </w:r>
    </w:p>
    <w:p w14:paraId="2DBFB0EF" w14:textId="4512964C" w:rsidR="00D9515C" w:rsidRDefault="00A45399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r w:rsidR="002A4AAA">
        <w:rPr>
          <w:b/>
          <w:sz w:val="20"/>
        </w:rPr>
        <w:t>VELLETRI (RM)</w:t>
      </w:r>
    </w:p>
    <w:p w14:paraId="2DF394AC" w14:textId="77777777" w:rsidR="00D9515C" w:rsidRDefault="00D9515C">
      <w:pPr>
        <w:ind w:left="4436" w:right="545" w:firstLine="2510"/>
        <w:jc w:val="right"/>
        <w:rPr>
          <w:sz w:val="20"/>
        </w:rPr>
      </w:pPr>
    </w:p>
    <w:p w14:paraId="749B47C6" w14:textId="77777777" w:rsidR="00D9515C" w:rsidRDefault="00D9515C">
      <w:pPr>
        <w:ind w:left="3261" w:right="545" w:firstLine="3685"/>
        <w:jc w:val="right"/>
        <w:rPr>
          <w:sz w:val="20"/>
        </w:rPr>
      </w:pPr>
    </w:p>
    <w:p w14:paraId="041D671A" w14:textId="174DDFFA" w:rsidR="00D9515C" w:rsidRDefault="00A45399">
      <w:pPr>
        <w:pStyle w:val="Corpotesto"/>
        <w:ind w:left="-142"/>
        <w:jc w:val="center"/>
        <w:rPr>
          <w:b/>
        </w:rPr>
      </w:pPr>
      <w:r>
        <w:rPr>
          <w:b/>
        </w:rPr>
        <w:t xml:space="preserve">TABELLA DI VALUTAZIONE DEI TITOLI PER SELEZIONE DI n. </w:t>
      </w:r>
      <w:r w:rsidR="00FF26BB">
        <w:rPr>
          <w:b/>
        </w:rPr>
        <w:t xml:space="preserve">  </w:t>
      </w:r>
      <w:r>
        <w:rPr>
          <w:b/>
        </w:rPr>
        <w:t xml:space="preserve"> DOCENTI TUTOR e </w:t>
      </w:r>
    </w:p>
    <w:p w14:paraId="770900C5" w14:textId="219625CE" w:rsidR="00D9515C" w:rsidRDefault="00A45399">
      <w:pPr>
        <w:pStyle w:val="Corpotesto"/>
        <w:ind w:left="-142"/>
        <w:jc w:val="center"/>
        <w:rPr>
          <w:b/>
        </w:rPr>
      </w:pPr>
      <w:r>
        <w:rPr>
          <w:b/>
        </w:rPr>
        <w:t>n.  DOCENTE ORIENTATORE</w:t>
      </w:r>
    </w:p>
    <w:p w14:paraId="2F6F8BD7" w14:textId="77777777" w:rsidR="00D9515C" w:rsidRDefault="00D9515C">
      <w:pPr>
        <w:suppressAutoHyphens w:val="0"/>
        <w:spacing w:line="276" w:lineRule="auto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14:paraId="65547DC3" w14:textId="77777777" w:rsidR="00D9515C" w:rsidRDefault="00D9515C">
      <w:pPr>
        <w:suppressAutoHyphens w:val="0"/>
        <w:spacing w:line="276" w:lineRule="auto"/>
        <w:jc w:val="center"/>
        <w:rPr>
          <w:b/>
        </w:rPr>
      </w:pPr>
    </w:p>
    <w:p w14:paraId="756986B1" w14:textId="77777777" w:rsidR="00D9515C" w:rsidRDefault="00D9515C">
      <w:pPr>
        <w:ind w:left="1560" w:hanging="1560"/>
        <w:jc w:val="right"/>
        <w:rPr>
          <w:b/>
        </w:rPr>
      </w:pP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5140"/>
        <w:gridCol w:w="2181"/>
        <w:gridCol w:w="1273"/>
        <w:gridCol w:w="1260"/>
      </w:tblGrid>
      <w:tr w:rsidR="00D9515C" w14:paraId="4966626E" w14:textId="77777777">
        <w:trPr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20DF" w14:textId="77777777" w:rsidR="00D9515C" w:rsidRDefault="00A45399">
            <w:pPr>
              <w:widowControl w:val="0"/>
              <w:ind w:right="8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Titoli ed esperienze lavorative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EC7E" w14:textId="77777777" w:rsidR="00D9515C" w:rsidRDefault="00A45399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83C1" w14:textId="77777777" w:rsidR="00D9515C" w:rsidRDefault="00A45399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Attribuiti dal candidato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3EC2" w14:textId="77777777" w:rsidR="00D9515C" w:rsidRDefault="00A45399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Assegnati dal Dirigente</w:t>
            </w:r>
          </w:p>
        </w:tc>
      </w:tr>
      <w:tr w:rsidR="00D9515C" w14:paraId="0C4BF08C" w14:textId="77777777">
        <w:trPr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FA83" w14:textId="77777777" w:rsidR="00D9515C" w:rsidRDefault="00A4539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Laurea magistrale o V.O. o titoli equipollenti</w:t>
            </w:r>
          </w:p>
          <w:p w14:paraId="26C96AA7" w14:textId="77777777" w:rsidR="00D9515C" w:rsidRDefault="00A4539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  <w:p w14:paraId="180D5446" w14:textId="77777777" w:rsidR="00D9515C" w:rsidRDefault="00A45399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 w:cs="TimesNewRomanPSMT"/>
                <w:color w:val="000000"/>
              </w:rPr>
              <w:t xml:space="preserve">con votazione fino a 80/110 </w:t>
            </w:r>
            <w:r>
              <w:rPr>
                <w:rFonts w:ascii="Garamond" w:hAnsi="Garamond" w:cs="TimesNewRomanPSMT"/>
                <w:color w:val="FFFFFF"/>
              </w:rPr>
              <w:t>A</w:t>
            </w:r>
          </w:p>
          <w:p w14:paraId="5266BF78" w14:textId="77777777" w:rsidR="00D9515C" w:rsidRDefault="00A45399">
            <w:pPr>
              <w:adjustRightInd w:val="0"/>
              <w:spacing w:line="276" w:lineRule="auto"/>
              <w:rPr>
                <w:rFonts w:ascii="Garamond" w:hAnsi="Garamond" w:cs="TimesNewRomanPSMT"/>
                <w:color w:val="FFFFFF"/>
              </w:rPr>
            </w:pPr>
            <w:r>
              <w:rPr>
                <w:rFonts w:ascii="Garamond" w:hAnsi="Garamond" w:cs="TimesNewRomanPSMT"/>
                <w:color w:val="000000"/>
              </w:rPr>
              <w:t xml:space="preserve">con votazione da 81/110 a 90/110 </w:t>
            </w:r>
          </w:p>
          <w:p w14:paraId="4ACC47B8" w14:textId="77777777" w:rsidR="00D9515C" w:rsidRDefault="00A45399">
            <w:pPr>
              <w:adjustRightInd w:val="0"/>
              <w:spacing w:line="276" w:lineRule="auto"/>
              <w:rPr>
                <w:rFonts w:ascii="Garamond" w:hAnsi="Garamond" w:cs="TimesNewRomanPSMT"/>
                <w:color w:val="FFFFFF"/>
              </w:rPr>
            </w:pPr>
            <w:r>
              <w:rPr>
                <w:rFonts w:ascii="Garamond" w:hAnsi="Garamond" w:cs="TimesNewRomanPSMT"/>
                <w:color w:val="000000"/>
              </w:rPr>
              <w:t xml:space="preserve">con votazione da 91/110 a 100/110 </w:t>
            </w:r>
            <w:r>
              <w:rPr>
                <w:rFonts w:ascii="Garamond" w:hAnsi="Garamond" w:cs="TimesNewRomanPSMT"/>
                <w:color w:val="FFFFFF"/>
              </w:rPr>
              <w:t>A</w:t>
            </w:r>
          </w:p>
          <w:p w14:paraId="19E8319E" w14:textId="77777777" w:rsidR="00D9515C" w:rsidRDefault="00A45399">
            <w:pPr>
              <w:adjustRightInd w:val="0"/>
              <w:spacing w:line="276" w:lineRule="auto"/>
              <w:rPr>
                <w:rFonts w:ascii="Garamond" w:hAnsi="Garamond" w:cs="TimesNewRomanPSMT"/>
                <w:color w:val="000000"/>
              </w:rPr>
            </w:pPr>
            <w:r>
              <w:rPr>
                <w:rFonts w:ascii="Garamond" w:hAnsi="Garamond" w:cs="TimesNewRomanPSMT"/>
                <w:color w:val="000000"/>
              </w:rPr>
              <w:t xml:space="preserve">con votazione da 101/110 a 110/110 </w:t>
            </w:r>
          </w:p>
          <w:p w14:paraId="7BC430B8" w14:textId="77777777" w:rsidR="00D9515C" w:rsidRDefault="00A45399">
            <w:pPr>
              <w:adjustRightInd w:val="0"/>
              <w:spacing w:line="276" w:lineRule="auto"/>
              <w:rPr>
                <w:rFonts w:ascii="Garamond" w:hAnsi="Garamond" w:cs="TimesNewRomanPSMT"/>
                <w:color w:val="000000"/>
              </w:rPr>
            </w:pPr>
            <w:r>
              <w:rPr>
                <w:rFonts w:ascii="Garamond" w:hAnsi="Garamond" w:cs="TimesNewRomanPSMT"/>
                <w:color w:val="000000"/>
              </w:rPr>
              <w:t xml:space="preserve">con votazione di 110/110 e lode </w:t>
            </w:r>
            <w:r>
              <w:rPr>
                <w:rFonts w:ascii="Garamond" w:hAnsi="Garamond" w:cs="TimesNewRomanPSMT"/>
                <w:color w:val="FFFFFF"/>
              </w:rPr>
              <w:t>A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F722" w14:textId="77777777" w:rsidR="00D9515C" w:rsidRDefault="00D9515C">
            <w:pPr>
              <w:jc w:val="both"/>
              <w:rPr>
                <w:rFonts w:ascii="Garamond" w:hAnsi="Garamond" w:cs="TimesNewRomanPSMT"/>
                <w:color w:val="000000"/>
              </w:rPr>
            </w:pPr>
          </w:p>
          <w:p w14:paraId="514EA998" w14:textId="77777777" w:rsidR="00D9515C" w:rsidRDefault="00D9515C">
            <w:pPr>
              <w:jc w:val="both"/>
              <w:rPr>
                <w:rFonts w:ascii="Garamond" w:hAnsi="Garamond" w:cs="TimesNewRomanPSMT"/>
                <w:color w:val="000000"/>
              </w:rPr>
            </w:pPr>
          </w:p>
          <w:p w14:paraId="51CD08AE" w14:textId="77777777" w:rsidR="00D9515C" w:rsidRDefault="00A45399">
            <w:pPr>
              <w:spacing w:line="276" w:lineRule="auto"/>
              <w:jc w:val="both"/>
              <w:rPr>
                <w:rFonts w:ascii="Garamond" w:hAnsi="Garamond" w:cs="TimesNewRomanPSMT"/>
                <w:b/>
                <w:color w:val="000000"/>
              </w:rPr>
            </w:pPr>
            <w:r>
              <w:rPr>
                <w:rFonts w:ascii="Garamond" w:hAnsi="Garamond" w:cs="TimesNewRomanPSMT"/>
                <w:b/>
                <w:color w:val="000000"/>
              </w:rPr>
              <w:t>Punti  2,00</w:t>
            </w:r>
          </w:p>
          <w:p w14:paraId="41D2DA98" w14:textId="77777777" w:rsidR="00D9515C" w:rsidRDefault="00A45399">
            <w:pPr>
              <w:spacing w:line="276" w:lineRule="auto"/>
              <w:jc w:val="both"/>
              <w:rPr>
                <w:rFonts w:ascii="Garamond" w:hAnsi="Garamond" w:cs="TimesNewRomanPSMT"/>
                <w:b/>
                <w:color w:val="000000"/>
              </w:rPr>
            </w:pPr>
            <w:r>
              <w:rPr>
                <w:rFonts w:ascii="Garamond" w:hAnsi="Garamond" w:cs="TimesNewRomanPSMT"/>
                <w:b/>
                <w:color w:val="000000"/>
              </w:rPr>
              <w:t>Punti  4,00</w:t>
            </w:r>
          </w:p>
          <w:p w14:paraId="5118DBD3" w14:textId="77777777" w:rsidR="00D9515C" w:rsidRDefault="00A45399">
            <w:pPr>
              <w:spacing w:line="276" w:lineRule="auto"/>
              <w:jc w:val="both"/>
              <w:rPr>
                <w:rFonts w:ascii="Garamond" w:hAnsi="Garamond" w:cs="TimesNewRomanPSMT"/>
                <w:b/>
                <w:color w:val="000000"/>
              </w:rPr>
            </w:pPr>
            <w:r>
              <w:rPr>
                <w:rFonts w:ascii="Garamond" w:hAnsi="Garamond" w:cs="TimesNewRomanPSMT"/>
                <w:b/>
                <w:color w:val="000000"/>
              </w:rPr>
              <w:t>Punti  6,00</w:t>
            </w:r>
          </w:p>
          <w:p w14:paraId="41B608FD" w14:textId="77777777" w:rsidR="00D9515C" w:rsidRDefault="00A45399">
            <w:pPr>
              <w:spacing w:line="276" w:lineRule="auto"/>
              <w:jc w:val="both"/>
              <w:rPr>
                <w:rFonts w:ascii="Garamond" w:hAnsi="Garamond" w:cs="TimesNewRomanPSMT"/>
                <w:b/>
                <w:color w:val="000000"/>
              </w:rPr>
            </w:pPr>
            <w:r>
              <w:rPr>
                <w:rFonts w:ascii="Garamond" w:hAnsi="Garamond" w:cs="TimesNewRomanPSMT"/>
                <w:b/>
                <w:color w:val="000000"/>
              </w:rPr>
              <w:t>Punti  8,00</w:t>
            </w:r>
          </w:p>
          <w:p w14:paraId="7F83BBDB" w14:textId="77777777" w:rsidR="00D9515C" w:rsidRDefault="00A45399">
            <w:pPr>
              <w:spacing w:line="276" w:lineRule="auto"/>
              <w:jc w:val="both"/>
              <w:rPr>
                <w:rFonts w:ascii="Garamond" w:hAnsi="Garamond" w:cs="TimesNewRomanPSMT"/>
                <w:b/>
                <w:color w:val="000000"/>
              </w:rPr>
            </w:pPr>
            <w:r>
              <w:rPr>
                <w:rFonts w:ascii="Garamond" w:hAnsi="Garamond" w:cs="TimesNewRomanPSMT"/>
                <w:b/>
                <w:color w:val="000000"/>
              </w:rPr>
              <w:t>Punti  10,00</w:t>
            </w:r>
          </w:p>
          <w:p w14:paraId="7BCABA9D" w14:textId="77777777" w:rsidR="00D9515C" w:rsidRDefault="00A45399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TimesNewRomanPSMT"/>
                <w:color w:val="000000"/>
                <w:sz w:val="22"/>
                <w:szCs w:val="22"/>
              </w:rPr>
              <w:t xml:space="preserve">(Si valuta un solo titolo)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1531" w14:textId="77777777" w:rsidR="00D9515C" w:rsidRDefault="00D9515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D1E5" w14:textId="77777777" w:rsidR="00D9515C" w:rsidRDefault="00D9515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D9515C" w14:paraId="1E53A3BD" w14:textId="77777777">
        <w:trPr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E0BB" w14:textId="77777777" w:rsidR="00D9515C" w:rsidRDefault="00A4539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Pregresse esperienze di attività di orientamento,</w:t>
            </w:r>
          </w:p>
          <w:p w14:paraId="3E5556C7" w14:textId="77777777" w:rsidR="00D9515C" w:rsidRDefault="00A45399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 xml:space="preserve">ex-ASL e PCTO, Coordinamento di classe, Coordinamento di Dipartimento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D8E5" w14:textId="77777777" w:rsidR="00D9515C" w:rsidRDefault="00A45399">
            <w:pPr>
              <w:spacing w:line="276" w:lineRule="auto"/>
              <w:rPr>
                <w:rFonts w:ascii="Garamond" w:hAnsi="Garamond" w:cs="TimesNewRomanPSMT"/>
                <w:b/>
                <w:color w:val="000000"/>
              </w:rPr>
            </w:pPr>
            <w:r>
              <w:rPr>
                <w:rFonts w:ascii="Garamond" w:hAnsi="Garamond" w:cs="TimesNewRomanPSMT"/>
                <w:b/>
                <w:color w:val="000000"/>
              </w:rPr>
              <w:t xml:space="preserve">2 punti per ciascun titolo e per ciascuna annualità </w:t>
            </w:r>
          </w:p>
          <w:p w14:paraId="6803C9C4" w14:textId="77777777" w:rsidR="00D9515C" w:rsidRDefault="00A45399">
            <w:pPr>
              <w:spacing w:line="276" w:lineRule="auto"/>
              <w:rPr>
                <w:b/>
              </w:rPr>
            </w:pPr>
            <w:r>
              <w:rPr>
                <w:rFonts w:ascii="Garamond" w:hAnsi="Garamond" w:cs="TimesNewRomanPSMT"/>
                <w:b/>
                <w:color w:val="000000"/>
              </w:rPr>
              <w:t>(Max 10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58B7" w14:textId="77777777" w:rsidR="00D9515C" w:rsidRDefault="00D9515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4FA1" w14:textId="77777777" w:rsidR="00D9515C" w:rsidRDefault="00D9515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D9515C" w14:paraId="4C3D7A39" w14:textId="77777777">
        <w:trPr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51BF" w14:textId="77777777" w:rsidR="00D9515C" w:rsidRDefault="00A4539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Anni di servizio di ruolo.</w:t>
            </w:r>
          </w:p>
          <w:p w14:paraId="3EF5B5D3" w14:textId="77777777" w:rsidR="00D9515C" w:rsidRDefault="00D9515C">
            <w:pPr>
              <w:rPr>
                <w:rFonts w:ascii="Garamond" w:hAnsi="Garamond"/>
                <w:b/>
              </w:rPr>
            </w:pPr>
          </w:p>
          <w:p w14:paraId="734D2449" w14:textId="77777777" w:rsidR="00D9515C" w:rsidRDefault="00D9515C">
            <w:pPr>
              <w:rPr>
                <w:rFonts w:ascii="Garamond" w:hAnsi="Garamond"/>
                <w:b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D0B" w14:textId="77777777" w:rsidR="00D9515C" w:rsidRDefault="00A45399">
            <w:pPr>
              <w:spacing w:line="276" w:lineRule="auto"/>
              <w:rPr>
                <w:rFonts w:ascii="Garamond" w:hAnsi="Garamond" w:cs="TimesNewRomanPSMT"/>
                <w:b/>
                <w:color w:val="000000"/>
              </w:rPr>
            </w:pPr>
            <w:r>
              <w:rPr>
                <w:rFonts w:ascii="Garamond" w:hAnsi="Garamond" w:cs="TimesNewRomanPSMT"/>
                <w:b/>
                <w:color w:val="000000"/>
              </w:rPr>
              <w:t xml:space="preserve">Punti 1 per ogni incarico </w:t>
            </w:r>
          </w:p>
          <w:p w14:paraId="5413A7D2" w14:textId="77777777" w:rsidR="00D9515C" w:rsidRDefault="00A45399">
            <w:pPr>
              <w:spacing w:line="276" w:lineRule="auto"/>
              <w:rPr>
                <w:rFonts w:ascii="Garamond" w:hAnsi="Garamond" w:cs="TimesNewRomanPSMT"/>
                <w:b/>
                <w:color w:val="000000"/>
              </w:rPr>
            </w:pPr>
            <w:r>
              <w:rPr>
                <w:rFonts w:ascii="Garamond" w:hAnsi="Garamond" w:cs="TimesNewRomanPSMT"/>
                <w:b/>
                <w:color w:val="000000"/>
              </w:rPr>
              <w:t>(Max 10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01A1" w14:textId="77777777" w:rsidR="00D9515C" w:rsidRDefault="00D9515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24E7" w14:textId="77777777" w:rsidR="00D9515C" w:rsidRDefault="00D9515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D9515C" w14:paraId="5581FA40" w14:textId="77777777">
        <w:trPr>
          <w:jc w:val="center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C168" w14:textId="77777777" w:rsidR="00D9515C" w:rsidRDefault="00A4539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Incarico come FUNZIONE STRUMENTALE PER L’ORIENTAMENTO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B7C7" w14:textId="77777777" w:rsidR="00D9515C" w:rsidRDefault="00A45399">
            <w:pPr>
              <w:spacing w:line="276" w:lineRule="auto"/>
              <w:rPr>
                <w:rFonts w:ascii="Garamond" w:hAnsi="Garamond" w:cs="TimesNewRomanPSMT"/>
                <w:b/>
                <w:color w:val="000000"/>
              </w:rPr>
            </w:pPr>
            <w:r>
              <w:rPr>
                <w:rFonts w:ascii="Garamond" w:hAnsi="Garamond" w:cs="TimesNewRomanPSMT"/>
                <w:b/>
                <w:color w:val="000000"/>
              </w:rPr>
              <w:t>2 punti per ciascuna annualità</w:t>
            </w:r>
          </w:p>
          <w:p w14:paraId="2DB53705" w14:textId="77777777" w:rsidR="00D9515C" w:rsidRDefault="00A45399">
            <w:pPr>
              <w:spacing w:line="276" w:lineRule="auto"/>
              <w:rPr>
                <w:rFonts w:ascii="Garamond" w:hAnsi="Garamond" w:cs="TimesNewRomanPSMT"/>
                <w:b/>
                <w:color w:val="000000"/>
              </w:rPr>
            </w:pPr>
            <w:r>
              <w:rPr>
                <w:rFonts w:ascii="Garamond" w:hAnsi="Garamond" w:cs="TimesNewRomanPSMT"/>
                <w:b/>
                <w:color w:val="000000"/>
              </w:rPr>
              <w:t>(Max 10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799C" w14:textId="77777777" w:rsidR="00D9515C" w:rsidRDefault="00D9515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1164" w14:textId="77777777" w:rsidR="00D9515C" w:rsidRDefault="00D9515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D9515C" w14:paraId="2CE0D4A3" w14:textId="77777777">
        <w:trPr>
          <w:jc w:val="center"/>
        </w:trPr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49AE" w14:textId="77777777" w:rsidR="00D9515C" w:rsidRDefault="00A45399">
            <w:pPr>
              <w:widowControl w:val="0"/>
              <w:ind w:right="83"/>
              <w:jc w:val="right"/>
              <w:rPr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8FA5" w14:textId="77777777" w:rsidR="00D9515C" w:rsidRDefault="00D9515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9B76" w14:textId="77777777" w:rsidR="00D9515C" w:rsidRDefault="00D9515C">
            <w:pPr>
              <w:widowControl w:val="0"/>
              <w:ind w:right="83"/>
              <w:jc w:val="center"/>
              <w:rPr>
                <w:b/>
              </w:rPr>
            </w:pPr>
          </w:p>
        </w:tc>
      </w:tr>
    </w:tbl>
    <w:p w14:paraId="484A31BA" w14:textId="77777777" w:rsidR="00D9515C" w:rsidRDefault="00D9515C">
      <w:pPr>
        <w:ind w:left="1560" w:hanging="1560"/>
        <w:jc w:val="right"/>
        <w:rPr>
          <w:b/>
        </w:rPr>
      </w:pPr>
    </w:p>
    <w:p w14:paraId="61629578" w14:textId="77777777" w:rsidR="00D9515C" w:rsidRDefault="00D9515C">
      <w:pPr>
        <w:ind w:left="1560" w:hanging="1560"/>
        <w:jc w:val="right"/>
        <w:rPr>
          <w:b/>
        </w:rPr>
      </w:pPr>
    </w:p>
    <w:p w14:paraId="1E0D01D3" w14:textId="77777777" w:rsidR="00D9515C" w:rsidRDefault="00D9515C">
      <w:pPr>
        <w:tabs>
          <w:tab w:val="left" w:pos="5489"/>
        </w:tabs>
        <w:spacing w:before="1"/>
        <w:jc w:val="both"/>
        <w:rPr>
          <w:color w:val="000000"/>
          <w:sz w:val="20"/>
          <w:szCs w:val="20"/>
        </w:rPr>
      </w:pPr>
    </w:p>
    <w:p w14:paraId="740BBE56" w14:textId="4C65E7D1" w:rsidR="00D9515C" w:rsidRDefault="00A45399">
      <w:pPr>
        <w:tabs>
          <w:tab w:val="left" w:pos="5489"/>
        </w:tabs>
        <w:spacing w:before="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162AA" wp14:editId="3CF2E847">
                <wp:simplePos x="0" y="0"/>
                <wp:positionH relativeFrom="column">
                  <wp:posOffset>4080510</wp:posOffset>
                </wp:positionH>
                <wp:positionV relativeFrom="paragraph">
                  <wp:posOffset>123190</wp:posOffset>
                </wp:positionV>
                <wp:extent cx="2255520" cy="0"/>
                <wp:effectExtent l="0" t="0" r="1143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553A6" id="Connettore 1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9.7pt" to="498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" strokecolor="black [3213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5CCE6" wp14:editId="38527CFB">
                <wp:simplePos x="0" y="0"/>
                <wp:positionH relativeFrom="column">
                  <wp:posOffset>834390</wp:posOffset>
                </wp:positionH>
                <wp:positionV relativeFrom="paragraph">
                  <wp:posOffset>122555</wp:posOffset>
                </wp:positionV>
                <wp:extent cx="1905000" cy="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A27FD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9.65pt" to="215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" strokecolor="black [3213]"/>
            </w:pict>
          </mc:Fallback>
        </mc:AlternateContent>
      </w:r>
      <w:r>
        <w:rPr>
          <w:sz w:val="22"/>
          <w:szCs w:val="22"/>
        </w:rPr>
        <w:t>Luogo e Data                                                                Firm</w:t>
      </w:r>
      <w:r w:rsidR="004E621C">
        <w:rPr>
          <w:sz w:val="22"/>
          <w:szCs w:val="22"/>
        </w:rPr>
        <w:t>a</w:t>
      </w:r>
    </w:p>
    <w:p w14:paraId="0191DC69" w14:textId="77777777" w:rsidR="00D9515C" w:rsidRDefault="00D9515C">
      <w:pPr>
        <w:spacing w:before="59"/>
        <w:ind w:left="5778"/>
        <w:jc w:val="right"/>
        <w:rPr>
          <w:rFonts w:ascii="Century Gothic" w:hAnsi="Century Gothic"/>
          <w:sz w:val="20"/>
        </w:rPr>
      </w:pPr>
    </w:p>
    <w:sectPr w:rsidR="00D9515C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3510" w14:textId="77777777" w:rsidR="00B93BCF" w:rsidRDefault="00B93BCF">
      <w:r>
        <w:separator/>
      </w:r>
    </w:p>
  </w:endnote>
  <w:endnote w:type="continuationSeparator" w:id="0">
    <w:p w14:paraId="0439E123" w14:textId="77777777" w:rsidR="00B93BCF" w:rsidRDefault="00B9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0A28" w14:textId="77777777" w:rsidR="00D9515C" w:rsidRDefault="00D9515C">
    <w:pPr>
      <w:widowControl w:val="0"/>
      <w:spacing w:line="276" w:lineRule="auto"/>
      <w:rPr>
        <w:color w:val="000000"/>
        <w:sz w:val="4"/>
        <w:szCs w:val="4"/>
      </w:rPr>
    </w:pPr>
  </w:p>
  <w:p w14:paraId="0A5C9127" w14:textId="77777777" w:rsidR="00D9515C" w:rsidRDefault="00D9515C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3964" w14:textId="77777777" w:rsidR="00B93BCF" w:rsidRDefault="00B93BCF">
      <w:r>
        <w:separator/>
      </w:r>
    </w:p>
  </w:footnote>
  <w:footnote w:type="continuationSeparator" w:id="0">
    <w:p w14:paraId="64BCD1DE" w14:textId="77777777" w:rsidR="00B93BCF" w:rsidRDefault="00B9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3A07" w14:textId="77777777" w:rsidR="00D9515C" w:rsidRDefault="00D9515C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CD"/>
    <w:rsid w:val="00121B63"/>
    <w:rsid w:val="00144AF2"/>
    <w:rsid w:val="002A4AAA"/>
    <w:rsid w:val="003A01CC"/>
    <w:rsid w:val="003C68D3"/>
    <w:rsid w:val="004E1CCD"/>
    <w:rsid w:val="004E621C"/>
    <w:rsid w:val="0053146C"/>
    <w:rsid w:val="005C68DD"/>
    <w:rsid w:val="005D7CAE"/>
    <w:rsid w:val="00611521"/>
    <w:rsid w:val="006317CE"/>
    <w:rsid w:val="006B38D8"/>
    <w:rsid w:val="006B603F"/>
    <w:rsid w:val="00764DA2"/>
    <w:rsid w:val="00820159"/>
    <w:rsid w:val="009143EF"/>
    <w:rsid w:val="009B28D1"/>
    <w:rsid w:val="00A45399"/>
    <w:rsid w:val="00AF1D09"/>
    <w:rsid w:val="00B93BCF"/>
    <w:rsid w:val="00BE01FD"/>
    <w:rsid w:val="00BE268C"/>
    <w:rsid w:val="00C03618"/>
    <w:rsid w:val="00D50B6D"/>
    <w:rsid w:val="00D9515C"/>
    <w:rsid w:val="00DB3959"/>
    <w:rsid w:val="00DC75A5"/>
    <w:rsid w:val="00E137EC"/>
    <w:rsid w:val="00E27150"/>
    <w:rsid w:val="00EF70FA"/>
    <w:rsid w:val="00FF26BB"/>
    <w:rsid w:val="2A9C2B8D"/>
    <w:rsid w:val="49380D49"/>
    <w:rsid w:val="49791E99"/>
    <w:rsid w:val="748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BC7FA3"/>
  <w15:docId w15:val="{574976EF-157C-4844-9789-39172011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qFormat/>
    <w:pPr>
      <w:widowControl w:val="0"/>
      <w:ind w:left="752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qFormat/>
    <w:rPr>
      <w:rFonts w:cs="Lucida San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4</DocSecurity>
  <Lines>7</Lines>
  <Paragraphs>2</Paragraphs>
  <ScaleCrop>false</ScaleCrop>
  <Company>HP Inc.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sandra tetti</cp:lastModifiedBy>
  <cp:revision>2</cp:revision>
  <dcterms:created xsi:type="dcterms:W3CDTF">2023-10-14T06:04:00Z</dcterms:created>
  <dcterms:modified xsi:type="dcterms:W3CDTF">2023-10-14T06:04:00Z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C226955EB0454F2E9B0CC414056B5168_12</vt:lpwstr>
  </property>
</Properties>
</file>