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12" w:rsidRDefault="00BC1C12" w:rsidP="00BC1C12">
      <w:pPr>
        <w:jc w:val="center"/>
        <w:rPr>
          <w:i/>
        </w:rPr>
      </w:pPr>
      <w:r>
        <w:rPr>
          <w:i/>
          <w:noProof/>
          <w:lang w:eastAsia="it-IT"/>
        </w:rPr>
        <w:drawing>
          <wp:inline distT="0" distB="0" distL="0" distR="0">
            <wp:extent cx="629920" cy="6902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C12" w:rsidRDefault="00BC1C12" w:rsidP="00753E3F">
      <w:pPr>
        <w:spacing w:after="0" w:line="240" w:lineRule="auto"/>
        <w:jc w:val="center"/>
        <w:rPr>
          <w:rFonts w:cs="Arial"/>
          <w:b/>
          <w:sz w:val="33"/>
          <w:szCs w:val="33"/>
        </w:rPr>
      </w:pPr>
      <w:r>
        <w:rPr>
          <w:rFonts w:cs="Arial"/>
          <w:b/>
          <w:i/>
          <w:sz w:val="33"/>
          <w:szCs w:val="33"/>
        </w:rPr>
        <w:t>Ministero dell’Istruzione, dell’Università e della Ricerca</w:t>
      </w:r>
    </w:p>
    <w:p w:rsidR="00BC1C12" w:rsidRDefault="00BC1C12" w:rsidP="00753E3F">
      <w:pPr>
        <w:spacing w:after="0" w:line="240" w:lineRule="auto"/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Scolastico Regionale per il Lazio</w:t>
      </w:r>
    </w:p>
    <w:p w:rsidR="00BC1C12" w:rsidRDefault="00BC1C12" w:rsidP="00753E3F">
      <w:pPr>
        <w:spacing w:after="0" w:line="240" w:lineRule="auto"/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III</w:t>
      </w:r>
    </w:p>
    <w:p w:rsidR="00BC1C12" w:rsidRDefault="00BC1C12" w:rsidP="00753E3F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Via Pianciani, 32 – 00185 Roma </w:t>
      </w:r>
    </w:p>
    <w:p w:rsidR="00BC1C12" w:rsidRDefault="00BC1C12" w:rsidP="00753E3F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Indirizzo PEC: </w:t>
      </w:r>
      <w:hyperlink r:id="rId6" w:history="1">
        <w:r>
          <w:rPr>
            <w:rStyle w:val="Collegamentoipertestuale"/>
            <w:rFonts w:cs="Arial"/>
            <w:b/>
            <w:sz w:val="18"/>
            <w:szCs w:val="18"/>
          </w:rPr>
          <w:t>drla@postacert.istruzione.it</w:t>
        </w:r>
      </w:hyperlink>
      <w:r>
        <w:rPr>
          <w:rFonts w:cs="Arial"/>
          <w:b/>
          <w:sz w:val="18"/>
          <w:szCs w:val="18"/>
        </w:rPr>
        <w:t xml:space="preserve"> – E-Mail: </w:t>
      </w:r>
      <w:hyperlink r:id="rId7" w:history="1">
        <w:r>
          <w:rPr>
            <w:rStyle w:val="Collegamentoipertestuale"/>
            <w:rFonts w:cs="Arial"/>
            <w:b/>
            <w:sz w:val="18"/>
            <w:szCs w:val="18"/>
          </w:rPr>
          <w:t>drla.ufficio3@istruzione.it</w:t>
        </w:r>
      </w:hyperlink>
    </w:p>
    <w:p w:rsidR="00BC1C12" w:rsidRDefault="00BC1C12" w:rsidP="00753E3F">
      <w:pPr>
        <w:spacing w:after="0" w:line="240" w:lineRule="auto"/>
        <w:jc w:val="center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tel:  06/77392562   C.F.: 97248840585 </w:t>
      </w:r>
    </w:p>
    <w:p w:rsidR="00BC1C12" w:rsidRDefault="00BC1C12" w:rsidP="00BC1C12">
      <w:pPr>
        <w:spacing w:after="120" w:line="240" w:lineRule="exact"/>
      </w:pPr>
    </w:p>
    <w:p w:rsidR="0036622D" w:rsidRDefault="0036622D" w:rsidP="00BC1C12">
      <w:pPr>
        <w:spacing w:after="120" w:line="240" w:lineRule="exact"/>
        <w:rPr>
          <w:rFonts w:cs="Arial"/>
        </w:rPr>
      </w:pPr>
    </w:p>
    <w:p w:rsidR="00BC1C12" w:rsidRDefault="00BC1C12" w:rsidP="00BC1C12">
      <w:pPr>
        <w:spacing w:after="120" w:line="240" w:lineRule="exact"/>
        <w:rPr>
          <w:rFonts w:cs="Arial"/>
        </w:rPr>
      </w:pPr>
      <w:r>
        <w:rPr>
          <w:rFonts w:cs="Arial"/>
        </w:rPr>
        <w:t>A00DRLA – Registro Ufficiale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                           Roma, </w:t>
      </w:r>
      <w:r w:rsidR="00E54CF4">
        <w:rPr>
          <w:rFonts w:cs="Arial"/>
        </w:rPr>
        <w:t>10 maggio 2016</w:t>
      </w:r>
    </w:p>
    <w:p w:rsidR="00BC1C12" w:rsidRDefault="00BC1C12" w:rsidP="00BC1C12">
      <w:pPr>
        <w:spacing w:after="120" w:line="240" w:lineRule="exact"/>
        <w:rPr>
          <w:rFonts w:cs="Arial"/>
        </w:rPr>
      </w:pPr>
      <w:r>
        <w:rPr>
          <w:rFonts w:cs="Arial"/>
        </w:rPr>
        <w:t xml:space="preserve">Prot. n.  </w:t>
      </w:r>
      <w:r w:rsidR="00E54CF4">
        <w:rPr>
          <w:rFonts w:cs="Arial"/>
        </w:rPr>
        <w:t>16129</w:t>
      </w:r>
      <w:r>
        <w:rPr>
          <w:rFonts w:cs="Arial"/>
        </w:rPr>
        <w:t xml:space="preserve"> - Uscita</w:t>
      </w:r>
    </w:p>
    <w:p w:rsidR="00D66A7B" w:rsidRDefault="00D66A7B" w:rsidP="00D66A7B">
      <w:pPr>
        <w:spacing w:after="120" w:line="240" w:lineRule="exact"/>
        <w:rPr>
          <w:rFonts w:cs="Arial"/>
          <w:szCs w:val="24"/>
        </w:rPr>
      </w:pPr>
    </w:p>
    <w:p w:rsidR="00D66A7B" w:rsidRDefault="00D66A7B" w:rsidP="00753E3F">
      <w:pPr>
        <w:spacing w:after="0" w:line="240" w:lineRule="auto"/>
        <w:ind w:left="4956" w:right="96"/>
        <w:rPr>
          <w:rFonts w:cs="Arial"/>
          <w:szCs w:val="24"/>
        </w:rPr>
      </w:pPr>
      <w:r>
        <w:rPr>
          <w:rFonts w:cs="Arial"/>
          <w:szCs w:val="24"/>
        </w:rPr>
        <w:t xml:space="preserve">Ai  Dirigenti delle Istituzioni Scolastiche </w:t>
      </w:r>
    </w:p>
    <w:p w:rsidR="00D66A7B" w:rsidRDefault="00D66A7B" w:rsidP="00753E3F">
      <w:pPr>
        <w:spacing w:after="0" w:line="240" w:lineRule="auto"/>
        <w:ind w:left="4956" w:right="96"/>
        <w:rPr>
          <w:rFonts w:cs="Arial"/>
          <w:szCs w:val="24"/>
        </w:rPr>
      </w:pPr>
      <w:r>
        <w:rPr>
          <w:rFonts w:cs="Arial"/>
          <w:szCs w:val="24"/>
        </w:rPr>
        <w:t>di ogni ordine e grado del Lazio</w:t>
      </w:r>
    </w:p>
    <w:p w:rsidR="00D66A7B" w:rsidRDefault="00D66A7B" w:rsidP="00753E3F">
      <w:pPr>
        <w:spacing w:after="0" w:line="240" w:lineRule="auto"/>
        <w:ind w:left="2832" w:right="96" w:firstLine="708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 xml:space="preserve">              Loro Sedi</w:t>
      </w:r>
    </w:p>
    <w:p w:rsidR="00D66A7B" w:rsidRPr="00525CC3" w:rsidRDefault="00D66A7B" w:rsidP="00D66A7B">
      <w:pPr>
        <w:spacing w:line="360" w:lineRule="atLeast"/>
        <w:ind w:left="360" w:right="98" w:firstLine="3888"/>
        <w:rPr>
          <w:rFonts w:cs="Arial"/>
          <w:szCs w:val="24"/>
        </w:rPr>
      </w:pPr>
    </w:p>
    <w:p w:rsidR="00CC5646" w:rsidRPr="00525CC3" w:rsidRDefault="00D66A7B" w:rsidP="00D66A7B">
      <w:r w:rsidRPr="00525CC3">
        <w:rPr>
          <w:rFonts w:cs="Arial"/>
          <w:szCs w:val="24"/>
        </w:rPr>
        <w:t>Oggetto: 2016</w:t>
      </w:r>
      <w:r w:rsidR="001834A5" w:rsidRPr="00525CC3">
        <w:rPr>
          <w:rFonts w:cs="Arial"/>
          <w:szCs w:val="24"/>
        </w:rPr>
        <w:t>Chinese Workshop for Chinese Language Teachers.</w:t>
      </w:r>
      <w:r w:rsidR="00BC1C12" w:rsidRPr="00525CC3">
        <w:tab/>
      </w:r>
      <w:r w:rsidR="00BC1C12" w:rsidRPr="00525CC3">
        <w:tab/>
      </w:r>
      <w:r w:rsidR="00BC1C12" w:rsidRPr="00525CC3">
        <w:tab/>
      </w:r>
      <w:r w:rsidR="00BC1C12" w:rsidRPr="00525CC3">
        <w:tab/>
      </w:r>
      <w:r w:rsidR="00BC1C12" w:rsidRPr="00525CC3">
        <w:tab/>
      </w:r>
    </w:p>
    <w:p w:rsidR="0036622D" w:rsidRPr="00525CC3" w:rsidRDefault="0036622D" w:rsidP="00CC5646">
      <w:pPr>
        <w:jc w:val="both"/>
      </w:pPr>
    </w:p>
    <w:p w:rsidR="00CC5646" w:rsidRDefault="00CC5646" w:rsidP="00CC5646">
      <w:pPr>
        <w:jc w:val="both"/>
      </w:pPr>
      <w:r>
        <w:t>A far seguito all’ invito a partecipare al BeijingChinese Language Teacher Training Program organizzato dal Dipartimento istruzione della municipalità di Pechino (istituzione omologa della Direzione scolastica per il Lazio), si prega</w:t>
      </w:r>
      <w:r w:rsidR="004F3BAC">
        <w:t>no</w:t>
      </w:r>
      <w:r>
        <w:t xml:space="preserve"> gli insegnanti abilitati all’insegnamento di Cinese di manifestare, attraverso apposita domanda, l’interesse a partecipare al corso di formazione che si terrà a Pechino presso la Capital NormalUniversity dal 9 al 24 di luglio 2016.</w:t>
      </w:r>
    </w:p>
    <w:p w:rsidR="00CC5646" w:rsidRDefault="00CC5646" w:rsidP="00CC5646">
      <w:pPr>
        <w:jc w:val="both"/>
      </w:pPr>
      <w:r>
        <w:t>I richiedenti dovranno possedere i seguenti titoli:</w:t>
      </w:r>
    </w:p>
    <w:p w:rsidR="002E11C6" w:rsidRDefault="006F42DD" w:rsidP="002E11C6">
      <w:pPr>
        <w:pStyle w:val="Paragrafoelenco"/>
        <w:numPr>
          <w:ilvl w:val="0"/>
          <w:numId w:val="3"/>
        </w:numPr>
        <w:jc w:val="both"/>
      </w:pPr>
      <w:r>
        <w:t>essere in possesso di abilitazione</w:t>
      </w:r>
      <w:r w:rsidR="00371CEA">
        <w:t>;</w:t>
      </w:r>
    </w:p>
    <w:p w:rsidR="00371CEA" w:rsidRDefault="00371CEA" w:rsidP="002E11C6">
      <w:pPr>
        <w:pStyle w:val="Paragrafoelenco"/>
        <w:numPr>
          <w:ilvl w:val="0"/>
          <w:numId w:val="3"/>
        </w:numPr>
        <w:jc w:val="both"/>
      </w:pPr>
      <w:r>
        <w:t>dichiarazione del proprio punteggio aggiornato al Aprile 2016;</w:t>
      </w:r>
    </w:p>
    <w:p w:rsidR="00CC5646" w:rsidRDefault="00371CEA" w:rsidP="002E11C6">
      <w:pPr>
        <w:pStyle w:val="Paragrafoelenco"/>
        <w:numPr>
          <w:ilvl w:val="0"/>
          <w:numId w:val="3"/>
        </w:numPr>
        <w:jc w:val="both"/>
      </w:pPr>
      <w:r>
        <w:t>a</w:t>
      </w:r>
      <w:r w:rsidR="00CC5646">
        <w:t>ver lavorato come insegnante di lingua cinese nelle scuole secondarie o primarie del Lazio per almeno 2 anni, ed essere attualmente in servizio presso una scuola</w:t>
      </w:r>
      <w:r>
        <w:t xml:space="preserve"> della regione Lazio</w:t>
      </w:r>
      <w:r w:rsidR="00CC5646">
        <w:t xml:space="preserve"> come insegnante di lingua cinese come lingua seconda;</w:t>
      </w:r>
    </w:p>
    <w:p w:rsidR="00CC5646" w:rsidRDefault="00371CEA" w:rsidP="002E11C6">
      <w:pPr>
        <w:pStyle w:val="Paragrafoelenco"/>
        <w:numPr>
          <w:ilvl w:val="0"/>
          <w:numId w:val="3"/>
        </w:numPr>
        <w:jc w:val="both"/>
      </w:pPr>
      <w:r>
        <w:t>n</w:t>
      </w:r>
      <w:r w:rsidR="00CC5646">
        <w:t xml:space="preserve">on avere difficoltà a comunicare in lingua cinese ovvero di essere fluente nella lingua cinese ed essere in grado di saper leggere e scrivere in cinese; </w:t>
      </w:r>
    </w:p>
    <w:p w:rsidR="00CC5646" w:rsidRDefault="00371CEA" w:rsidP="002E11C6">
      <w:pPr>
        <w:pStyle w:val="Paragrafoelenco"/>
        <w:numPr>
          <w:ilvl w:val="0"/>
          <w:numId w:val="3"/>
        </w:numPr>
        <w:jc w:val="both"/>
      </w:pPr>
      <w:r>
        <w:t>e</w:t>
      </w:r>
      <w:r w:rsidR="00CC5646">
        <w:t>ssere di sana e robusta costituzione ed avere meno di 50 anni.</w:t>
      </w:r>
    </w:p>
    <w:p w:rsidR="00B23D74" w:rsidRDefault="00B23D74" w:rsidP="00CC5646">
      <w:pPr>
        <w:jc w:val="both"/>
      </w:pPr>
    </w:p>
    <w:p w:rsidR="00501579" w:rsidRDefault="00501579" w:rsidP="00CC5646">
      <w:pPr>
        <w:jc w:val="both"/>
      </w:pPr>
      <w:r>
        <w:t>I titoli richiesti potranno essere dichiarati attraverso un’autocertificazione.</w:t>
      </w:r>
    </w:p>
    <w:p w:rsidR="00CC5646" w:rsidRDefault="00501579" w:rsidP="00CC5646">
      <w:pPr>
        <w:jc w:val="both"/>
      </w:pPr>
      <w:r>
        <w:t>Tali titoli verranno successivamenteverificati a campione.</w:t>
      </w:r>
    </w:p>
    <w:p w:rsidR="004F3BAC" w:rsidRDefault="004F3BAC" w:rsidP="00CC5646">
      <w:pPr>
        <w:jc w:val="both"/>
      </w:pPr>
    </w:p>
    <w:p w:rsidR="004F3BAC" w:rsidRDefault="004F3BAC" w:rsidP="004F3BAC">
      <w:pPr>
        <w:jc w:val="center"/>
        <w:rPr>
          <w:i/>
        </w:rPr>
      </w:pPr>
      <w:r>
        <w:rPr>
          <w:i/>
          <w:noProof/>
          <w:lang w:eastAsia="it-IT"/>
        </w:rPr>
        <w:lastRenderedPageBreak/>
        <w:drawing>
          <wp:inline distT="0" distB="0" distL="0" distR="0">
            <wp:extent cx="629920" cy="69024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BAC" w:rsidRDefault="004F3BAC" w:rsidP="004F3BAC">
      <w:pPr>
        <w:spacing w:after="0" w:line="240" w:lineRule="auto"/>
        <w:jc w:val="center"/>
        <w:rPr>
          <w:rFonts w:cs="Arial"/>
          <w:b/>
          <w:sz w:val="33"/>
          <w:szCs w:val="33"/>
        </w:rPr>
      </w:pPr>
      <w:r>
        <w:rPr>
          <w:rFonts w:cs="Arial"/>
          <w:b/>
          <w:i/>
          <w:sz w:val="33"/>
          <w:szCs w:val="33"/>
        </w:rPr>
        <w:t>Ministero dell’Istruzione, dell’Università e della Ricerca</w:t>
      </w:r>
    </w:p>
    <w:p w:rsidR="004F3BAC" w:rsidRDefault="004F3BAC" w:rsidP="004F3BAC">
      <w:pPr>
        <w:spacing w:after="0" w:line="240" w:lineRule="auto"/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Scolastico Regionale per il Lazio</w:t>
      </w:r>
    </w:p>
    <w:p w:rsidR="004F3BAC" w:rsidRDefault="004F3BAC" w:rsidP="004F3BAC">
      <w:pPr>
        <w:spacing w:after="0" w:line="240" w:lineRule="auto"/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III</w:t>
      </w:r>
    </w:p>
    <w:p w:rsidR="004F3BAC" w:rsidRDefault="004F3BAC" w:rsidP="004F3BAC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Via Pianciani, 32 – 00185 Roma </w:t>
      </w:r>
    </w:p>
    <w:p w:rsidR="004F3BAC" w:rsidRDefault="004F3BAC" w:rsidP="004F3BAC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Indirizzo PEC: </w:t>
      </w:r>
      <w:hyperlink r:id="rId8" w:history="1">
        <w:r>
          <w:rPr>
            <w:rStyle w:val="Collegamentoipertestuale"/>
            <w:rFonts w:cs="Arial"/>
            <w:b/>
            <w:sz w:val="18"/>
            <w:szCs w:val="18"/>
          </w:rPr>
          <w:t>drla@postacert.istruzione.it</w:t>
        </w:r>
      </w:hyperlink>
      <w:r>
        <w:rPr>
          <w:rFonts w:cs="Arial"/>
          <w:b/>
          <w:sz w:val="18"/>
          <w:szCs w:val="18"/>
        </w:rPr>
        <w:t xml:space="preserve"> – E-Mail: </w:t>
      </w:r>
      <w:hyperlink r:id="rId9" w:history="1">
        <w:r>
          <w:rPr>
            <w:rStyle w:val="Collegamentoipertestuale"/>
            <w:rFonts w:cs="Arial"/>
            <w:b/>
            <w:sz w:val="18"/>
            <w:szCs w:val="18"/>
          </w:rPr>
          <w:t>drla.ufficio3@istruzione.it</w:t>
        </w:r>
      </w:hyperlink>
    </w:p>
    <w:p w:rsidR="004F3BAC" w:rsidRDefault="004F3BAC" w:rsidP="004F3BAC">
      <w:pPr>
        <w:spacing w:after="0" w:line="240" w:lineRule="auto"/>
        <w:jc w:val="center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tel:  06/77392562   C.F.: 97248840585 </w:t>
      </w:r>
    </w:p>
    <w:p w:rsidR="004F3BAC" w:rsidRDefault="004F3BAC" w:rsidP="004F3BAC">
      <w:pPr>
        <w:spacing w:after="120" w:line="240" w:lineRule="exact"/>
      </w:pPr>
    </w:p>
    <w:p w:rsidR="004F3BAC" w:rsidRDefault="004F3BAC" w:rsidP="00CC5646">
      <w:pPr>
        <w:jc w:val="both"/>
      </w:pPr>
    </w:p>
    <w:p w:rsidR="004F3BAC" w:rsidRDefault="004F3BAC" w:rsidP="00CC5646">
      <w:pPr>
        <w:jc w:val="both"/>
      </w:pPr>
    </w:p>
    <w:p w:rsidR="00753E3F" w:rsidRDefault="00CC5646" w:rsidP="00CC5646">
      <w:pPr>
        <w:jc w:val="both"/>
      </w:pPr>
      <w:r>
        <w:t>Tutte le spese di formazione, per un massimo di 4 partecipanti, tra cui vitto e alloggio, trasporto locale e assicurazione contro gli infortuni saranno coperti da Beijing International Education Exchange, mentre le spese di viaggio e di comunicazione</w:t>
      </w:r>
      <w:r w:rsidR="00371CEA">
        <w:t xml:space="preserve"> (es. chiamate con cell)</w:t>
      </w:r>
      <w:r>
        <w:t xml:space="preserve"> saranno a carico dei partecipanti. </w:t>
      </w:r>
    </w:p>
    <w:p w:rsidR="00CC5646" w:rsidRDefault="00CC5646" w:rsidP="00CC5646">
      <w:pPr>
        <w:jc w:val="both"/>
      </w:pPr>
      <w:r>
        <w:t xml:space="preserve">La Beijing International Education offrirà, inoltre, </w:t>
      </w:r>
      <w:r w:rsidR="003001CB">
        <w:t>l’</w:t>
      </w:r>
      <w:r>
        <w:t xml:space="preserve">alloggio </w:t>
      </w:r>
      <w:r w:rsidR="003001CB">
        <w:t xml:space="preserve">in </w:t>
      </w:r>
      <w:r>
        <w:t>una  camera doppia standard nell’ OverseasStudentApartment e ove i partecipanti avessero altre necessità, dovranno provvedere a proprie spese.</w:t>
      </w:r>
    </w:p>
    <w:p w:rsidR="00CC5646" w:rsidRDefault="00CC5646" w:rsidP="00CC5646">
      <w:pPr>
        <w:jc w:val="both"/>
      </w:pPr>
      <w:r>
        <w:t>Le domande dovranno pervenire alla mail anita.francini</w:t>
      </w:r>
      <w:r w:rsidR="002E11C6">
        <w:t>@</w:t>
      </w:r>
      <w:r w:rsidR="00371CEA">
        <w:t xml:space="preserve">istruzione.it entro il giorno </w:t>
      </w:r>
      <w:r w:rsidR="00371CEA" w:rsidRPr="00371CEA">
        <w:rPr>
          <w:b/>
        </w:rPr>
        <w:t>18</w:t>
      </w:r>
      <w:r w:rsidRPr="00371CEA">
        <w:rPr>
          <w:b/>
        </w:rPr>
        <w:t xml:space="preserve"> maggio 2016</w:t>
      </w:r>
      <w:r>
        <w:t xml:space="preserve"> secondo lo schema allegato.</w:t>
      </w:r>
    </w:p>
    <w:p w:rsidR="00753E3F" w:rsidRDefault="00753E3F" w:rsidP="00CC5646">
      <w:pPr>
        <w:jc w:val="both"/>
      </w:pPr>
    </w:p>
    <w:p w:rsidR="00753E3F" w:rsidRDefault="00753E3F" w:rsidP="00CC5646">
      <w:pPr>
        <w:jc w:val="both"/>
      </w:pPr>
    </w:p>
    <w:p w:rsidR="00753E3F" w:rsidRDefault="00753E3F" w:rsidP="00E54CF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</w:t>
      </w:r>
    </w:p>
    <w:p w:rsidR="00753E3F" w:rsidRDefault="00753E3F" w:rsidP="00E54CF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4CF4">
        <w:t xml:space="preserve">F.to      </w:t>
      </w:r>
      <w:bookmarkStart w:id="0" w:name="_GoBack"/>
      <w:bookmarkEnd w:id="0"/>
      <w:r>
        <w:t>Michela Corsi</w:t>
      </w:r>
    </w:p>
    <w:sectPr w:rsidR="00753E3F" w:rsidSect="002B7D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5C7C"/>
    <w:multiLevelType w:val="hybridMultilevel"/>
    <w:tmpl w:val="77264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A572A"/>
    <w:multiLevelType w:val="hybridMultilevel"/>
    <w:tmpl w:val="43242C80"/>
    <w:lvl w:ilvl="0" w:tplc="4AC02A0A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B2898"/>
    <w:multiLevelType w:val="hybridMultilevel"/>
    <w:tmpl w:val="F5A43040"/>
    <w:lvl w:ilvl="0" w:tplc="4AC02A0A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CC5646"/>
    <w:rsid w:val="00065EDF"/>
    <w:rsid w:val="001834A5"/>
    <w:rsid w:val="002B7DC4"/>
    <w:rsid w:val="002E11C6"/>
    <w:rsid w:val="003001CB"/>
    <w:rsid w:val="0035295C"/>
    <w:rsid w:val="0036622D"/>
    <w:rsid w:val="00371CEA"/>
    <w:rsid w:val="004F3BAC"/>
    <w:rsid w:val="00501579"/>
    <w:rsid w:val="005211CE"/>
    <w:rsid w:val="00525CC3"/>
    <w:rsid w:val="005F7FC5"/>
    <w:rsid w:val="006F42DD"/>
    <w:rsid w:val="00753E3F"/>
    <w:rsid w:val="009B427F"/>
    <w:rsid w:val="00B23D74"/>
    <w:rsid w:val="00BC1C12"/>
    <w:rsid w:val="00CC5646"/>
    <w:rsid w:val="00D66A7B"/>
    <w:rsid w:val="00D7253B"/>
    <w:rsid w:val="00DA7850"/>
    <w:rsid w:val="00DB6A4F"/>
    <w:rsid w:val="00E54CF4"/>
    <w:rsid w:val="00E83113"/>
    <w:rsid w:val="00E92577"/>
    <w:rsid w:val="00F42BDB"/>
    <w:rsid w:val="00FB15E8"/>
    <w:rsid w:val="00FC1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7D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11C6"/>
    <w:pPr>
      <w:ind w:left="720"/>
      <w:contextualSpacing/>
    </w:pPr>
  </w:style>
  <w:style w:type="character" w:styleId="Collegamentoipertestuale">
    <w:name w:val="Hyperlink"/>
    <w:semiHidden/>
    <w:unhideWhenUsed/>
    <w:rsid w:val="00BC1C1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1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11C6"/>
    <w:pPr>
      <w:ind w:left="720"/>
      <w:contextualSpacing/>
    </w:pPr>
  </w:style>
  <w:style w:type="character" w:styleId="Collegamentoipertestuale">
    <w:name w:val="Hyperlink"/>
    <w:semiHidden/>
    <w:unhideWhenUsed/>
    <w:rsid w:val="00BC1C1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1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la.ufficio3@istruzione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la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rla.ufficio3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utente2</cp:lastModifiedBy>
  <cp:revision>2</cp:revision>
  <cp:lastPrinted>2016-05-09T14:56:00Z</cp:lastPrinted>
  <dcterms:created xsi:type="dcterms:W3CDTF">2016-05-11T12:21:00Z</dcterms:created>
  <dcterms:modified xsi:type="dcterms:W3CDTF">2016-05-11T12:21:00Z</dcterms:modified>
</cp:coreProperties>
</file>