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B1459E" w:rsidRDefault="00B1459E" w:rsidP="00B1459E">
      <w:pPr>
        <w:shd w:val="clear" w:color="auto" w:fill="FFFFFF"/>
        <w:ind w:leftChars="0" w:left="2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 Dirigente Scolastic</w:t>
      </w:r>
      <w:r w:rsidR="000A1721">
        <w:rPr>
          <w:rFonts w:ascii="Arial" w:eastAsia="Arial" w:hAnsi="Arial" w:cs="Arial"/>
          <w:b/>
        </w:rPr>
        <w:t>o</w:t>
      </w:r>
    </w:p>
    <w:p w:rsidR="00B1459E" w:rsidRDefault="00B1459E" w:rsidP="00B1459E">
      <w:pPr>
        <w:shd w:val="clear" w:color="auto" w:fill="FFFFFF"/>
        <w:ind w:leftChars="0" w:left="2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 I.C. VIA ACQUARONI</w:t>
      </w:r>
    </w:p>
    <w:p w:rsidR="00B1459E" w:rsidRDefault="00B1459E" w:rsidP="00B1459E">
      <w:pPr>
        <w:shd w:val="clear" w:color="auto" w:fill="FFFFFF"/>
        <w:ind w:leftChars="0" w:left="2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Via Acquaroni 53 </w:t>
      </w:r>
    </w:p>
    <w:p w:rsidR="00B1459E" w:rsidRDefault="00B1459E" w:rsidP="00B1459E">
      <w:pPr>
        <w:shd w:val="clear" w:color="auto" w:fill="FFFFFF"/>
        <w:ind w:leftChars="0" w:left="2" w:hanging="2"/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00133 ROMA</w:t>
      </w:r>
    </w:p>
    <w:p w:rsidR="00740C6B" w:rsidRDefault="00740C6B">
      <w:pPr>
        <w:shd w:val="clear" w:color="auto" w:fill="FFFFFF"/>
        <w:ind w:left="0" w:hanging="2"/>
        <w:jc w:val="right"/>
        <w:rPr>
          <w:rFonts w:ascii="Calibri" w:eastAsia="Calibri" w:hAnsi="Calibri" w:cs="Calibri"/>
        </w:rPr>
      </w:pPr>
    </w:p>
    <w:p w:rsidR="00740C6B" w:rsidRDefault="00740C6B" w:rsidP="00EB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740C6B" w:rsidRDefault="00DD731D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C271F7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71D6" w:rsidRPr="00606FFB">
        <w:rPr>
          <w:b/>
          <w:sz w:val="24"/>
          <w:szCs w:val="24"/>
        </w:rPr>
        <w:t xml:space="preserve"> </w:t>
      </w:r>
      <w:r w:rsidR="00535A01">
        <w:rPr>
          <w:rFonts w:ascii="Calibri" w:eastAsia="Calibri" w:hAnsi="Calibri" w:cs="Calibri"/>
          <w:b/>
          <w:sz w:val="22"/>
          <w:szCs w:val="22"/>
        </w:rPr>
        <w:t>TABELLA DI VALUTAZIONE TITOLI</w:t>
      </w:r>
      <w:r w:rsidR="00B1459E">
        <w:rPr>
          <w:rFonts w:ascii="Calibri" w:eastAsia="Calibri" w:hAnsi="Calibri" w:cs="Calibri"/>
          <w:b/>
          <w:sz w:val="22"/>
          <w:szCs w:val="22"/>
        </w:rPr>
        <w:t xml:space="preserve"> (max 100 punti)</w:t>
      </w:r>
    </w:p>
    <w:p w:rsidR="0030032C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71D6" w:rsidRPr="00571CF3" w:rsidRDefault="00571CF3" w:rsidP="00B14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NOME E COGNOME CANDIDAT</w:t>
      </w:r>
      <w:r w:rsidR="00C7186B">
        <w:rPr>
          <w:rFonts w:ascii="Calibri" w:eastAsia="Calibri" w:hAnsi="Calibri" w:cs="Calibri"/>
          <w:color w:val="000000"/>
          <w:sz w:val="22"/>
          <w:szCs w:val="22"/>
        </w:rPr>
        <w:t>A/</w:t>
      </w:r>
      <w:r>
        <w:rPr>
          <w:rFonts w:ascii="Calibri" w:eastAsia="Calibri" w:hAnsi="Calibri" w:cs="Calibri"/>
          <w:color w:val="000000"/>
          <w:sz w:val="22"/>
          <w:szCs w:val="22"/>
        </w:rPr>
        <w:t>O_______________________________________________</w:t>
      </w:r>
      <w:r w:rsidR="00DD731D">
        <w:rPr>
          <w:rFonts w:ascii="Calibri" w:eastAsia="Calibri" w:hAnsi="Calibri" w:cs="Calibri"/>
          <w:sz w:val="22"/>
          <w:szCs w:val="22"/>
        </w:rPr>
        <w:tab/>
      </w:r>
      <w:r w:rsidR="00DD731D">
        <w:rPr>
          <w:rFonts w:ascii="Calibri" w:eastAsia="Calibri" w:hAnsi="Calibri" w:cs="Calibri"/>
          <w:sz w:val="22"/>
          <w:szCs w:val="22"/>
        </w:rPr>
        <w:tab/>
      </w:r>
    </w:p>
    <w:tbl>
      <w:tblPr>
        <w:tblW w:w="8560" w:type="dxa"/>
        <w:jc w:val="center"/>
        <w:tblCellMar>
          <w:top w:w="15" w:type="dxa"/>
          <w:left w:w="70" w:type="dxa"/>
          <w:right w:w="70" w:type="dxa"/>
        </w:tblCellMar>
        <w:tblLook w:val="04A0"/>
      </w:tblPr>
      <w:tblGrid>
        <w:gridCol w:w="3918"/>
        <w:gridCol w:w="2259"/>
        <w:gridCol w:w="2237"/>
        <w:gridCol w:w="146"/>
      </w:tblGrid>
      <w:tr w:rsidR="00571CF3" w:rsidRPr="00571CF3" w:rsidTr="00571CF3">
        <w:trPr>
          <w:gridAfter w:val="1"/>
          <w:wAfter w:w="11" w:type="dxa"/>
          <w:trHeight w:val="109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Laurea magistrale in psicologia clinica o in Medicina e Chirurgia con tesi in psichiatria e psicologia clinica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VOTAZIONE CONSEGUITA                                 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:rsidTr="00571CF3">
        <w:trPr>
          <w:gridAfter w:val="1"/>
          <w:wAfter w:w="11" w:type="dxa"/>
          <w:trHeight w:val="31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fino 80/110 punti 8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gridAfter w:val="1"/>
          <w:wAfter w:w="11" w:type="dxa"/>
          <w:trHeight w:val="30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81/110 a 90/110 punti 9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:rsidTr="00571CF3">
        <w:trPr>
          <w:gridAfter w:val="1"/>
          <w:wAfter w:w="11" w:type="dxa"/>
          <w:trHeight w:val="31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91/110 a 100/110 punti 10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:rsidTr="00571CF3">
        <w:trPr>
          <w:gridAfter w:val="1"/>
          <w:wAfter w:w="11" w:type="dxa"/>
          <w:trHeight w:val="31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100/110 a 105/110 punti 11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:rsidTr="00571CF3">
        <w:trPr>
          <w:gridAfter w:val="1"/>
          <w:wAfter w:w="11" w:type="dxa"/>
          <w:trHeight w:val="31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106/110 a 110/110 punti 12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:rsidTr="00571CF3">
        <w:trPr>
          <w:gridAfter w:val="1"/>
          <w:wAfter w:w="11" w:type="dxa"/>
          <w:trHeight w:val="31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110/110 e lode punti 15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:rsidTr="00571CF3">
        <w:trPr>
          <w:gridAfter w:val="1"/>
          <w:wAfter w:w="11" w:type="dxa"/>
          <w:trHeight w:val="5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Altri titoli specifici (Master, dottorato di ricerca)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N. TITOLI SPECIFICI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:rsidTr="00571CF3">
        <w:trPr>
          <w:gridAfter w:val="1"/>
          <w:wAfter w:w="11" w:type="dxa"/>
          <w:trHeight w:val="69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punti 5 per titolo max punti 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gridAfter w:val="1"/>
          <w:wAfter w:w="11" w:type="dxa"/>
          <w:trHeight w:val="7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Lavori pubblicati su riviste nazionali/internazionali, libri, atti di congressi </w:t>
            </w:r>
            <w:r w:rsidR="00EC05AC">
              <w:rPr>
                <w:rFonts w:ascii="Arial" w:hAnsi="Arial" w:cs="Arial"/>
                <w:b/>
                <w:bCs/>
                <w:color w:val="000000"/>
                <w:position w:val="0"/>
              </w:rPr>
              <w:t>indicizzati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571CF3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N. PUBBLICAZIONI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:rsidTr="00571CF3">
        <w:trPr>
          <w:gridAfter w:val="1"/>
          <w:wAfter w:w="11" w:type="dxa"/>
          <w:trHeight w:val="71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 xml:space="preserve"> punti 1 per singola pubblicazione max punti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gridAfter w:val="1"/>
          <w:wAfter w:w="11" w:type="dxa"/>
          <w:trHeight w:val="10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BB1CD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Esperienze pregresse di </w:t>
            </w:r>
            <w:r w:rsidR="00BB1CD8">
              <w:rPr>
                <w:rFonts w:ascii="Arial" w:hAnsi="Arial" w:cs="Arial"/>
                <w:b/>
                <w:bCs/>
                <w:color w:val="000000"/>
                <w:position w:val="0"/>
              </w:rPr>
              <w:t>progetti</w:t>
            </w: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 con Istituzioni Scolastiche Statali del primo ciclo di Istruzione documentate e retribuite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N. COLLABORAZIONI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:rsidTr="00571CF3">
        <w:trPr>
          <w:gridAfter w:val="1"/>
          <w:wAfter w:w="11" w:type="dxa"/>
          <w:trHeight w:val="8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B145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 xml:space="preserve">punti </w:t>
            </w:r>
            <w:r w:rsidR="00B1459E">
              <w:rPr>
                <w:rFonts w:ascii="Arial" w:hAnsi="Arial" w:cs="Arial"/>
                <w:color w:val="000000"/>
                <w:position w:val="0"/>
              </w:rPr>
              <w:t>10</w:t>
            </w:r>
            <w:r w:rsidRPr="00571CF3">
              <w:rPr>
                <w:rFonts w:ascii="Arial" w:hAnsi="Arial" w:cs="Arial"/>
                <w:color w:val="000000"/>
                <w:position w:val="0"/>
              </w:rPr>
              <w:t xml:space="preserve"> per anno scolastico max punti </w:t>
            </w:r>
            <w:r w:rsidR="00B1459E">
              <w:rPr>
                <w:rFonts w:ascii="Arial" w:hAnsi="Arial" w:cs="Arial"/>
                <w:color w:val="000000"/>
                <w:position w:val="0"/>
              </w:rPr>
              <w:t>5</w:t>
            </w:r>
            <w:r w:rsidRPr="00571CF3">
              <w:rPr>
                <w:rFonts w:ascii="Arial" w:hAnsi="Arial" w:cs="Arial"/>
                <w:color w:val="000000"/>
                <w:position w:val="0"/>
              </w:rPr>
              <w:t xml:space="preserve">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gridAfter w:val="1"/>
          <w:wAfter w:w="11" w:type="dxa"/>
          <w:trHeight w:val="78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Esperienze di collaborazione con i Servizi Sociali e/o Procura della Repubblica per i minorenni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N. COLLABORAZIONI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:rsidTr="00571CF3">
        <w:trPr>
          <w:gridAfter w:val="1"/>
          <w:wAfter w:w="11" w:type="dxa"/>
          <w:trHeight w:val="96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punti 5 per ogni incarico documentato e retribuito max punti 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gridAfter w:val="1"/>
          <w:wAfter w:w="11" w:type="dxa"/>
          <w:trHeight w:val="52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0"/>
              </w:rPr>
              <w:t>Offerta economica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COSTO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:rsidTr="00571CF3">
        <w:trPr>
          <w:gridAfter w:val="1"/>
          <w:wAfter w:w="11" w:type="dxa"/>
          <w:trHeight w:val="84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€/ora</w:t>
            </w:r>
            <w:r>
              <w:rPr>
                <w:rFonts w:ascii="Arial" w:hAnsi="Arial" w:cs="Arial"/>
                <w:color w:val="000000"/>
                <w:position w:val="0"/>
              </w:rPr>
              <w:t xml:space="preserve"> lordi onnicomprensivi di ogni onere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gridAfter w:val="1"/>
          <w:wAfter w:w="11" w:type="dxa"/>
          <w:trHeight w:val="310"/>
          <w:jc w:val="center"/>
        </w:trPr>
        <w:tc>
          <w:tcPr>
            <w:tcW w:w="6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TOTALE</w:t>
            </w:r>
            <w:r w:rsidR="00C7186B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 PUNTI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:rsidTr="00571CF3">
        <w:trPr>
          <w:trHeight w:val="300"/>
          <w:jc w:val="center"/>
        </w:trPr>
        <w:tc>
          <w:tcPr>
            <w:tcW w:w="6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</w:tbl>
    <w:p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0032C" w:rsidRDefault="00DD731D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40C6B" w:rsidRDefault="00DD73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>
      <w:footerReference w:type="even" r:id="rId8"/>
      <w:footerReference w:type="default" r:id="rId9"/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67" w:rsidRDefault="00735767">
      <w:pPr>
        <w:spacing w:line="240" w:lineRule="auto"/>
        <w:ind w:left="0" w:hanging="2"/>
      </w:pPr>
      <w:r>
        <w:separator/>
      </w:r>
    </w:p>
  </w:endnote>
  <w:endnote w:type="continuationSeparator" w:id="0">
    <w:p w:rsidR="00735767" w:rsidRDefault="007357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6B" w:rsidRDefault="00DD7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67" w:rsidRDefault="00735767">
      <w:pPr>
        <w:spacing w:line="240" w:lineRule="auto"/>
        <w:ind w:left="0" w:hanging="2"/>
      </w:pPr>
      <w:r>
        <w:separator/>
      </w:r>
    </w:p>
  </w:footnote>
  <w:footnote w:type="continuationSeparator" w:id="0">
    <w:p w:rsidR="00735767" w:rsidRDefault="007357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C6B"/>
    <w:rsid w:val="000A1721"/>
    <w:rsid w:val="000E379D"/>
    <w:rsid w:val="001A71D6"/>
    <w:rsid w:val="001B5ECD"/>
    <w:rsid w:val="00290CA4"/>
    <w:rsid w:val="0030032C"/>
    <w:rsid w:val="00475779"/>
    <w:rsid w:val="00495128"/>
    <w:rsid w:val="00535A01"/>
    <w:rsid w:val="00571CF3"/>
    <w:rsid w:val="005D4311"/>
    <w:rsid w:val="00735767"/>
    <w:rsid w:val="00740C6B"/>
    <w:rsid w:val="00784FD0"/>
    <w:rsid w:val="00861797"/>
    <w:rsid w:val="008D293D"/>
    <w:rsid w:val="00A01377"/>
    <w:rsid w:val="00B1459E"/>
    <w:rsid w:val="00B52B08"/>
    <w:rsid w:val="00BB1CD8"/>
    <w:rsid w:val="00C271F7"/>
    <w:rsid w:val="00C36991"/>
    <w:rsid w:val="00C7186B"/>
    <w:rsid w:val="00C95E03"/>
    <w:rsid w:val="00DD731D"/>
    <w:rsid w:val="00EB0DF7"/>
    <w:rsid w:val="00EC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i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Pr>
      <w:sz w:val="22"/>
    </w:rPr>
  </w:style>
  <w:style w:type="paragraph" w:styleId="Testonotaapidipagina">
    <w:name w:val="footnote text"/>
    <w:basedOn w:val="Normale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Utente4</cp:lastModifiedBy>
  <cp:revision>2</cp:revision>
  <cp:lastPrinted>2020-11-06T22:20:00Z</cp:lastPrinted>
  <dcterms:created xsi:type="dcterms:W3CDTF">2022-11-10T12:11:00Z</dcterms:created>
  <dcterms:modified xsi:type="dcterms:W3CDTF">2022-11-10T12:11:00Z</dcterms:modified>
</cp:coreProperties>
</file>