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EE" w:rsidRDefault="00301E37">
      <w:pPr>
        <w:shd w:val="clear" w:color="auto" w:fill="FFFFFF"/>
        <w:spacing w:line="288" w:lineRule="auto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</w:p>
    <w:tbl>
      <w:tblPr>
        <w:tblStyle w:val="aff9"/>
        <w:tblW w:w="9351" w:type="dxa"/>
        <w:jc w:val="center"/>
        <w:tblInd w:w="0" w:type="dxa"/>
        <w:tblLayout w:type="fixed"/>
        <w:tblLook w:val="0000"/>
      </w:tblPr>
      <w:tblGrid>
        <w:gridCol w:w="9351"/>
      </w:tblGrid>
      <w:tr w:rsidR="00F45AEE">
        <w:trPr>
          <w:trHeight w:val="37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AEE" w:rsidRDefault="00301E37">
            <w:pPr>
              <w:shd w:val="clear" w:color="auto" w:fill="FFFFFF"/>
              <w:spacing w:before="120" w:after="120" w:line="288" w:lineRule="auto"/>
              <w:ind w:left="142" w:right="14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Identificazione della proposta</w:t>
            </w:r>
          </w:p>
        </w:tc>
      </w:tr>
      <w:tr w:rsidR="00F45AEE">
        <w:trPr>
          <w:jc w:val="center"/>
        </w:trPr>
        <w:tc>
          <w:tcPr>
            <w:tcW w:w="9351" w:type="dxa"/>
            <w:tcBorders>
              <w:top w:val="single" w:sz="4" w:space="0" w:color="000000"/>
              <w:bottom w:val="single" w:sz="4" w:space="0" w:color="000000"/>
            </w:tcBorders>
          </w:tcPr>
          <w:p w:rsidR="00F45AEE" w:rsidRDefault="00F45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60" w:after="60" w:line="288" w:lineRule="auto"/>
              <w:ind w:left="142" w:right="14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45AEE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80" w:after="60" w:line="288" w:lineRule="auto"/>
              <w:ind w:righ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Titolo </w:t>
            </w:r>
          </w:p>
        </w:tc>
      </w:tr>
      <w:tr w:rsidR="00F45AEE">
        <w:trPr>
          <w:trHeight w:val="536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F45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60" w:after="100" w:line="288" w:lineRule="auto"/>
              <w:ind w:left="142" w:right="14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45AEE">
        <w:trPr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 w:rsidP="006D22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80" w:after="60" w:line="28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Proposta laboratorio (</w:t>
            </w:r>
            <w:r w:rsidR="006D22DA">
              <w:rPr>
                <w:rFonts w:ascii="Calibri" w:eastAsia="Calibri" w:hAnsi="Calibri" w:cs="Calibri"/>
                <w:b/>
                <w:color w:val="000000"/>
              </w:rPr>
              <w:t>SPORT, ARTE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 w:rsidR="006D22DA">
              <w:rPr>
                <w:rFonts w:ascii="Calibri" w:eastAsia="Calibri" w:hAnsi="Calibri" w:cs="Calibri"/>
                <w:b/>
                <w:color w:val="000000"/>
              </w:rPr>
              <w:t>TEATRO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 w:rsidR="006D22DA">
              <w:rPr>
                <w:rFonts w:ascii="Calibri" w:eastAsia="Calibri" w:hAnsi="Calibri" w:cs="Calibri"/>
                <w:b/>
                <w:color w:val="000000"/>
              </w:rPr>
              <w:t>LINGUE</w:t>
            </w:r>
            <w:r>
              <w:rPr>
                <w:rFonts w:ascii="Calibri" w:eastAsia="Calibri" w:hAnsi="Calibri" w:cs="Calibri"/>
                <w:b/>
                <w:color w:val="000000"/>
              </w:rPr>
              <w:t>, ecc.)</w:t>
            </w:r>
          </w:p>
        </w:tc>
      </w:tr>
      <w:tr w:rsidR="00F45AEE">
        <w:trPr>
          <w:trHeight w:val="52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F45A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84"/>
              </w:tabs>
              <w:spacing w:before="80" w:after="60" w:line="288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45AEE" w:rsidRDefault="00F45AEE">
      <w:pPr>
        <w:shd w:val="clear" w:color="auto" w:fill="FFFFFF"/>
        <w:spacing w:line="288" w:lineRule="auto"/>
        <w:ind w:left="142" w:right="140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rPr>
          <w:rFonts w:ascii="Calibri" w:eastAsia="Calibri" w:hAnsi="Calibri" w:cs="Calibri"/>
        </w:rPr>
      </w:pPr>
    </w:p>
    <w:p w:rsidR="00F45AEE" w:rsidRDefault="00301E37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spacing w:line="288" w:lineRule="auto"/>
        <w:ind w:left="14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Informazioni sulla proposta progettuale</w:t>
      </w: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a"/>
        <w:tblW w:w="9578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8"/>
      </w:tblGrid>
      <w:tr w:rsidR="00F45AEE">
        <w:trPr>
          <w:trHeight w:val="28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 w:rsidP="006D22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307"/>
              </w:tabs>
              <w:spacing w:before="60" w:after="60" w:line="28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Durata della proposta progettuale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(Durata complessiva in mesi, max </w:t>
            </w:r>
            <w:r w:rsidR="006D22DA">
              <w:rPr>
                <w:rFonts w:ascii="Calibri" w:eastAsia="Calibri" w:hAnsi="Calibri" w:cs="Calibri"/>
                <w:i/>
                <w:color w:val="000000"/>
              </w:rPr>
              <w:t>7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mesi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color w:val="000000"/>
              </w:rPr>
              <w:t>)</w:t>
            </w:r>
          </w:p>
        </w:tc>
      </w:tr>
      <w:tr w:rsidR="00F45AEE">
        <w:trPr>
          <w:trHeight w:val="28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284"/>
              </w:tabs>
              <w:spacing w:before="60" w:after="60" w:line="288" w:lineRule="auto"/>
              <w:ind w:left="448" w:hanging="4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Mesi </w:t>
            </w:r>
          </w:p>
        </w:tc>
      </w:tr>
    </w:tbl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b"/>
        <w:tblW w:w="96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2"/>
      </w:tblGrid>
      <w:tr w:rsidR="00F45AEE">
        <w:trPr>
          <w:trHeight w:val="34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Contesto e motivazione </w:t>
            </w:r>
            <w:r>
              <w:rPr>
                <w:rFonts w:ascii="Calibri" w:eastAsia="Calibri" w:hAnsi="Calibri" w:cs="Calibri"/>
              </w:rPr>
              <w:t>(max 15 righe) Carattere – Arial 10; Interlinea – 1,5</w:t>
            </w:r>
          </w:p>
        </w:tc>
      </w:tr>
      <w:tr w:rsidR="00F45AEE">
        <w:trPr>
          <w:trHeight w:val="196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Contestualizzazione sociale, territoriale puntuale:</w:t>
            </w: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c"/>
        <w:tblW w:w="96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2"/>
      </w:tblGrid>
      <w:tr w:rsidR="00F45AEE">
        <w:trPr>
          <w:trHeight w:val="20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Obiettivi </w:t>
            </w:r>
            <w:r>
              <w:rPr>
                <w:rFonts w:ascii="Calibri" w:eastAsia="Calibri" w:hAnsi="Calibri" w:cs="Calibri"/>
                <w:i/>
              </w:rPr>
              <w:t>(max 15 righe)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Carattere – Arial 10; Interlinea – 1,5</w:t>
            </w:r>
          </w:p>
        </w:tc>
      </w:tr>
      <w:tr w:rsidR="00F45AEE">
        <w:trPr>
          <w:trHeight w:val="26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Descrizione dell’obiettivo generale e di quelli specifici della proposta progettuale  </w:t>
            </w:r>
          </w:p>
        </w:tc>
      </w:tr>
      <w:tr w:rsidR="00F45AEE">
        <w:trPr>
          <w:trHeight w:val="1700"/>
        </w:trPr>
        <w:tc>
          <w:tcPr>
            <w:tcW w:w="9632" w:type="dxa"/>
          </w:tcPr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45AEE" w:rsidRDefault="00F45AEE">
      <w:pPr>
        <w:shd w:val="clear" w:color="auto" w:fill="FFFFFF"/>
        <w:spacing w:after="120" w:line="288" w:lineRule="auto"/>
        <w:rPr>
          <w:rFonts w:ascii="Calibri" w:eastAsia="Calibri" w:hAnsi="Calibri" w:cs="Calibri"/>
          <w:i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d"/>
        <w:tblW w:w="9661" w:type="dxa"/>
        <w:tblInd w:w="142" w:type="dxa"/>
        <w:tblLayout w:type="fixed"/>
        <w:tblLook w:val="0000"/>
      </w:tblPr>
      <w:tblGrid>
        <w:gridCol w:w="9661"/>
      </w:tblGrid>
      <w:tr w:rsidR="00F45AEE">
        <w:trPr>
          <w:trHeight w:val="160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Sintesi della proposta progettuale </w:t>
            </w:r>
            <w:r>
              <w:rPr>
                <w:rFonts w:ascii="Calibri" w:eastAsia="Calibri" w:hAnsi="Calibri" w:cs="Calibri"/>
                <w:i/>
              </w:rPr>
              <w:t>(max 20 righe)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Carattere – Arial 10; Interlinea - singola</w:t>
            </w:r>
          </w:p>
        </w:tc>
      </w:tr>
      <w:tr w:rsidR="00F45AEE">
        <w:trPr>
          <w:trHeight w:val="1260"/>
        </w:trPr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Descrivere brevemente la proposta progettuale evidenziando quali azioni verranno realizzate in rapporto alle problematiche individuate (potranno essere distinte in Macrofasi) </w:t>
            </w:r>
          </w:p>
        </w:tc>
      </w:tr>
    </w:tbl>
    <w:p w:rsidR="00F45AEE" w:rsidRDefault="00F45AEE">
      <w:pPr>
        <w:shd w:val="clear" w:color="auto" w:fill="FFFFFF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line="288" w:lineRule="auto"/>
        <w:rPr>
          <w:rFonts w:ascii="Calibri" w:eastAsia="Calibri" w:hAnsi="Calibri" w:cs="Calibri"/>
        </w:rPr>
      </w:pPr>
    </w:p>
    <w:tbl>
      <w:tblPr>
        <w:tblStyle w:val="affe"/>
        <w:tblW w:w="96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1"/>
      </w:tblGrid>
      <w:tr w:rsidR="00F45AEE">
        <w:trPr>
          <w:trHeight w:val="380"/>
        </w:trPr>
        <w:tc>
          <w:tcPr>
            <w:tcW w:w="9661" w:type="dxa"/>
            <w:shd w:val="clear" w:color="auto" w:fill="FFFFFF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Risultati attesi e impatto </w:t>
            </w:r>
            <w:r>
              <w:rPr>
                <w:rFonts w:ascii="Calibri" w:eastAsia="Calibri" w:hAnsi="Calibri" w:cs="Calibri"/>
                <w:i/>
              </w:rPr>
              <w:t>(max 10 righe ) Carattere – Arial 10; Interlinea – 1,5</w:t>
            </w:r>
          </w:p>
        </w:tc>
      </w:tr>
      <w:tr w:rsidR="00F45AEE">
        <w:trPr>
          <w:trHeight w:val="1700"/>
        </w:trPr>
        <w:tc>
          <w:tcPr>
            <w:tcW w:w="9661" w:type="dxa"/>
            <w:shd w:val="clear" w:color="auto" w:fill="FFFFFF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Descrizione dei risultati finali attesi dalla azione progettuale complessiva soprattutto in termini di ricaduta </w:t>
            </w: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i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45AEE" w:rsidRDefault="00F45AEE">
      <w:pPr>
        <w:shd w:val="clear" w:color="auto" w:fill="FFFFFF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tbl>
      <w:tblPr>
        <w:tblStyle w:val="afff"/>
        <w:tblW w:w="966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8"/>
      </w:tblGrid>
      <w:tr w:rsidR="00F45AEE">
        <w:trPr>
          <w:trHeight w:val="209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45AEE" w:rsidRDefault="00301E37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Eventuali forme di collaborazione a supporto di obiettivi specifici o generali di progetto </w:t>
            </w:r>
            <w:r>
              <w:rPr>
                <w:rFonts w:ascii="Calibri" w:eastAsia="Calibri" w:hAnsi="Calibri" w:cs="Calibri"/>
              </w:rPr>
              <w:t>(max 10 righe)</w:t>
            </w:r>
            <w:r>
              <w:rPr>
                <w:rFonts w:ascii="Calibri" w:eastAsia="Calibri" w:hAnsi="Calibri" w:cs="Calibri"/>
                <w:i/>
              </w:rPr>
              <w:t xml:space="preserve"> Carattere – Arial 10; Interlinea – 1,5</w:t>
            </w:r>
          </w:p>
        </w:tc>
      </w:tr>
      <w:tr w:rsidR="00F45AEE">
        <w:trPr>
          <w:trHeight w:val="1700"/>
        </w:trPr>
        <w:tc>
          <w:tcPr>
            <w:tcW w:w="9668" w:type="dxa"/>
          </w:tcPr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  <w:p w:rsidR="00F45AEE" w:rsidRDefault="00F45AEE">
            <w:pPr>
              <w:shd w:val="clear" w:color="auto" w:fill="FFFFFF"/>
              <w:spacing w:after="160" w:line="288" w:lineRule="auto"/>
              <w:rPr>
                <w:rFonts w:ascii="Calibri" w:eastAsia="Calibri" w:hAnsi="Calibri" w:cs="Calibri"/>
              </w:rPr>
            </w:pPr>
          </w:p>
        </w:tc>
      </w:tr>
    </w:tbl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after="160" w:line="288" w:lineRule="auto"/>
        <w:rPr>
          <w:rFonts w:ascii="Calibri" w:eastAsia="Calibri" w:hAnsi="Calibri" w:cs="Calibri"/>
        </w:rPr>
      </w:pPr>
    </w:p>
    <w:p w:rsidR="00F45AEE" w:rsidRDefault="00F45AEE">
      <w:pPr>
        <w:shd w:val="clear" w:color="auto" w:fill="FFFFFF"/>
        <w:spacing w:line="288" w:lineRule="auto"/>
        <w:rPr>
          <w:rFonts w:ascii="Calibri" w:eastAsia="Calibri" w:hAnsi="Calibri" w:cs="Calibri"/>
        </w:rPr>
      </w:pPr>
    </w:p>
    <w:sectPr w:rsidR="00F45AEE" w:rsidSect="00641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6B" w:rsidRDefault="0010646B">
      <w:r>
        <w:separator/>
      </w:r>
    </w:p>
  </w:endnote>
  <w:endnote w:type="continuationSeparator" w:id="0">
    <w:p w:rsidR="0010646B" w:rsidRDefault="0010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641D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 w:rsidR="00301E37">
      <w:rPr>
        <w:color w:val="000000"/>
      </w:rPr>
      <w:instrText>PAGE</w:instrText>
    </w:r>
    <w:r>
      <w:rPr>
        <w:color w:val="000000"/>
      </w:rPr>
      <w:fldChar w:fldCharType="separate"/>
    </w:r>
    <w:r w:rsidR="0010646B">
      <w:rPr>
        <w:noProof/>
        <w:color w:val="000000"/>
      </w:rPr>
      <w:t>1</w:t>
    </w:r>
    <w:r>
      <w:rPr>
        <w:color w:val="000000"/>
      </w:rPr>
      <w:fldChar w:fldCharType="end"/>
    </w:r>
  </w:p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6B" w:rsidRDefault="0010646B">
      <w:r>
        <w:separator/>
      </w:r>
    </w:p>
  </w:footnote>
  <w:footnote w:type="continuationSeparator" w:id="0">
    <w:p w:rsidR="0010646B" w:rsidRDefault="0010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tabs>
        <w:tab w:val="left" w:pos="3828"/>
      </w:tabs>
      <w:spacing w:after="120"/>
      <w:jc w:val="center"/>
      <w:rPr>
        <w:b/>
      </w:rPr>
    </w:pPr>
  </w:p>
  <w:p w:rsidR="00F45AEE" w:rsidRDefault="00301E37">
    <w:pPr>
      <w:tabs>
        <w:tab w:val="left" w:pos="3828"/>
      </w:tabs>
      <w:spacing w:after="120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ALLEGATO D</w:t>
    </w:r>
  </w:p>
  <w:p w:rsidR="00F45AEE" w:rsidRDefault="00301E37">
    <w:pPr>
      <w:tabs>
        <w:tab w:val="left" w:pos="3828"/>
      </w:tabs>
      <w:rPr>
        <w:rFonts w:ascii="Calibri" w:eastAsia="Calibri" w:hAnsi="Calibri" w:cs="Calibri"/>
        <w:b/>
        <w:i/>
        <w:sz w:val="16"/>
        <w:szCs w:val="16"/>
      </w:rPr>
    </w:pPr>
    <w:r>
      <w:rPr>
        <w:rFonts w:ascii="Calibri" w:eastAsia="Calibri" w:hAnsi="Calibri" w:cs="Calibri"/>
        <w:b/>
        <w:i/>
      </w:rPr>
      <w:t>Scheda di proposta progettuale</w:t>
    </w:r>
  </w:p>
  <w:p w:rsidR="00F45AEE" w:rsidRDefault="00F45AEE">
    <w:pPr>
      <w:jc w:val="right"/>
      <w:rPr>
        <w:rFonts w:ascii="Arial" w:eastAsia="Arial" w:hAnsi="Arial" w:cs="Arial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EE" w:rsidRDefault="00F45A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5AEE"/>
    <w:rsid w:val="0010646B"/>
    <w:rsid w:val="00281107"/>
    <w:rsid w:val="00301E37"/>
    <w:rsid w:val="005075E2"/>
    <w:rsid w:val="00641D64"/>
    <w:rsid w:val="006D22DA"/>
    <w:rsid w:val="00DF6467"/>
    <w:rsid w:val="00F4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20988"/>
  </w:style>
  <w:style w:type="paragraph" w:styleId="Titolo1">
    <w:name w:val="heading 1"/>
    <w:basedOn w:val="Normale"/>
    <w:next w:val="Normale"/>
    <w:rsid w:val="00C209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209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209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209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209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209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41D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209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09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641D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0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2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3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4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5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6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7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8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a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b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c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d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e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0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1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2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3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4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5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7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8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9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a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c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d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e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f1">
    <w:basedOn w:val="TableNormal0"/>
    <w:rsid w:val="00C20988"/>
    <w:tblPr>
      <w:tblStyleRowBandSize w:val="1"/>
      <w:tblStyleColBandSize w:val="1"/>
      <w:tblCellMar>
        <w:top w:w="0" w:type="dxa"/>
        <w:left w:w="56" w:type="dxa"/>
        <w:bottom w:w="0" w:type="dxa"/>
        <w:right w:w="56" w:type="dxa"/>
      </w:tblCellMar>
    </w:tblPr>
  </w:style>
  <w:style w:type="table" w:customStyle="1" w:styleId="aff2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C209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C5398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984"/>
    <w:rPr>
      <w:rFonts w:asciiTheme="minorHAnsi" w:eastAsiaTheme="minorEastAsia" w:hAnsiTheme="minorHAns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6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6A1"/>
    <w:rPr>
      <w:rFonts w:ascii="Tahoma" w:hAnsi="Tahoma" w:cs="Tahoma"/>
      <w:sz w:val="16"/>
      <w:szCs w:val="16"/>
    </w:rPr>
  </w:style>
  <w:style w:type="table" w:customStyle="1" w:styleId="aff9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641D6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/04kybjpIKrBYDLJaIuzZnVAuA==">CgMxLjA4AHIhMXVubS01QUtOb2RrSFQwTGJWNUM1VDBGVzFTR2NsYVpQ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Marciano' Agostinelli</dc:creator>
  <cp:lastModifiedBy>Utente4</cp:lastModifiedBy>
  <cp:revision>2</cp:revision>
  <dcterms:created xsi:type="dcterms:W3CDTF">2023-10-02T11:16:00Z</dcterms:created>
  <dcterms:modified xsi:type="dcterms:W3CDTF">2023-10-02T11:16:00Z</dcterms:modified>
</cp:coreProperties>
</file>